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680A7F">
        <w:rPr>
          <w:rFonts w:asciiTheme="minorHAnsi" w:hAnsiTheme="minorHAnsi"/>
          <w:b/>
          <w:color w:val="000000" w:themeColor="text1"/>
          <w:sz w:val="24"/>
          <w:szCs w:val="24"/>
        </w:rPr>
        <w:t xml:space="preserve">- </w:t>
      </w:r>
      <w:bookmarkStart w:id="0" w:name="_GoBack"/>
      <w:bookmarkEnd w:id="0"/>
      <w:r w:rsidR="00680A7F" w:rsidRPr="00680A7F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REVISED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0C321C">
        <w:rPr>
          <w:rFonts w:asciiTheme="minorHAnsi" w:hAnsiTheme="minorHAnsi" w:cs="Arial"/>
          <w:b/>
          <w:lang w:val="en-ZA"/>
        </w:rPr>
        <w:t>18</w:t>
      </w:r>
      <w:r>
        <w:rPr>
          <w:rFonts w:asciiTheme="minorHAnsi" w:hAnsiTheme="minorHAnsi" w:cs="Arial"/>
          <w:b/>
          <w:lang w:val="en-ZA"/>
        </w:rPr>
        <w:t xml:space="preserve"> August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THE THEKWINI FUND 16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TH16C2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THEKWINI FUND 16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21 August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TH16C2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9722E8">
        <w:rPr>
          <w:rFonts w:asciiTheme="minorHAnsi" w:hAnsiTheme="minorHAnsi" w:cs="Arial"/>
          <w:lang w:val="en-ZA"/>
        </w:rPr>
        <w:t>R 33 000 000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80A7F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680A7F">
        <w:rPr>
          <w:rFonts w:asciiTheme="minorHAnsi" w:hAnsiTheme="minorHAnsi" w:cs="Arial"/>
          <w:b/>
          <w:highlight w:val="yellow"/>
          <w:lang w:val="en-ZA"/>
        </w:rPr>
        <w:tab/>
      </w:r>
      <w:r w:rsidR="009722E8" w:rsidRPr="00680A7F">
        <w:rPr>
          <w:rFonts w:asciiTheme="minorHAnsi" w:hAnsiTheme="minorHAnsi" w:cs="Arial"/>
          <w:highlight w:val="yellow"/>
          <w:lang w:val="en-ZA"/>
        </w:rPr>
        <w:t>5.9</w:t>
      </w:r>
      <w:r w:rsidR="00680A7F" w:rsidRPr="00680A7F">
        <w:rPr>
          <w:rFonts w:asciiTheme="minorHAnsi" w:hAnsiTheme="minorHAnsi" w:cs="Arial"/>
          <w:highlight w:val="yellow"/>
          <w:lang w:val="en-ZA"/>
        </w:rPr>
        <w:t>2</w:t>
      </w:r>
      <w:r w:rsidR="009722E8" w:rsidRPr="00680A7F">
        <w:rPr>
          <w:rFonts w:asciiTheme="minorHAnsi" w:hAnsiTheme="minorHAnsi" w:cs="Arial"/>
          <w:highlight w:val="yellow"/>
          <w:lang w:val="en-ZA"/>
        </w:rPr>
        <w:t>2</w:t>
      </w:r>
      <w:r w:rsidRPr="00680A7F">
        <w:rPr>
          <w:rFonts w:asciiTheme="minorHAnsi" w:hAnsiTheme="minorHAnsi" w:cs="Arial"/>
          <w:highlight w:val="yellow"/>
          <w:lang w:val="en-ZA"/>
        </w:rPr>
        <w:t xml:space="preserve">% (3 Month JIBAR as at </w:t>
      </w:r>
      <w:r w:rsidR="00F65A07" w:rsidRPr="00680A7F">
        <w:rPr>
          <w:rFonts w:asciiTheme="minorHAnsi" w:hAnsiTheme="minorHAnsi" w:cs="Arial"/>
          <w:highlight w:val="yellow"/>
          <w:lang w:val="en-ZA"/>
        </w:rPr>
        <w:t>14</w:t>
      </w:r>
      <w:r w:rsidR="00D16F3D" w:rsidRPr="00680A7F">
        <w:rPr>
          <w:rFonts w:asciiTheme="minorHAnsi" w:hAnsiTheme="minorHAnsi" w:cs="Arial"/>
          <w:highlight w:val="yellow"/>
          <w:lang w:val="en-ZA"/>
        </w:rPr>
        <w:t xml:space="preserve"> Aug 2020 </w:t>
      </w:r>
      <w:r w:rsidRPr="00680A7F">
        <w:rPr>
          <w:rFonts w:asciiTheme="minorHAnsi" w:hAnsiTheme="minorHAnsi" w:cs="Arial"/>
          <w:highlight w:val="yellow"/>
          <w:lang w:val="en-ZA"/>
        </w:rPr>
        <w:t xml:space="preserve">of </w:t>
      </w:r>
      <w:r w:rsidR="009722E8" w:rsidRPr="00680A7F">
        <w:rPr>
          <w:rFonts w:asciiTheme="minorHAnsi" w:hAnsiTheme="minorHAnsi" w:cs="Arial"/>
          <w:highlight w:val="yellow"/>
          <w:lang w:val="en-ZA"/>
        </w:rPr>
        <w:t>3.442</w:t>
      </w:r>
      <w:r w:rsidRPr="00680A7F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9722E8" w:rsidRPr="00680A7F">
        <w:rPr>
          <w:rFonts w:asciiTheme="minorHAnsi" w:hAnsiTheme="minorHAnsi" w:cs="Arial"/>
          <w:highlight w:val="yellow"/>
          <w:lang w:val="en-ZA"/>
        </w:rPr>
        <w:t>248</w:t>
      </w:r>
      <w:r w:rsidRPr="00680A7F">
        <w:rPr>
          <w:rFonts w:asciiTheme="minorHAnsi" w:hAnsiTheme="minorHAnsi" w:cs="Arial"/>
          <w:highlight w:val="yellow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D16F3D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21 August 2054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D16F3D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February, 17 May, 17 August, 17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February, 21 May, 21 August, 21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16 February, 16 May, 16 August, 16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August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21 August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November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Call / Step Up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21 August 2024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ZAG000170069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Secured Class C Notes</w:t>
      </w:r>
    </w:p>
    <w:p w:rsidR="007F4679" w:rsidRDefault="00386EFA" w:rsidP="009722E8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9722E8" w:rsidRPr="00F64748" w:rsidRDefault="00680A7F" w:rsidP="009722E8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9722E8">
          <w:rPr>
            <w:rStyle w:val="Hyperlink"/>
          </w:rPr>
          <w:t>https://www.jse.co.za/content/JSEPricingSupplementsItems/2020/TH16C2%20PricingSupplement2108.PDF</w:t>
        </w:r>
      </w:hyperlink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D16F3D" w:rsidRDefault="00D16F3D" w:rsidP="00D16F3D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Nic</w:t>
      </w:r>
      <w:r w:rsidR="00F65A07">
        <w:rPr>
          <w:rFonts w:asciiTheme="minorHAnsi" w:hAnsiTheme="minorHAnsi" w:cs="Arial"/>
          <w:lang w:val="en-ZA"/>
        </w:rPr>
        <w:t>h</w:t>
      </w:r>
      <w:r>
        <w:rPr>
          <w:rFonts w:asciiTheme="minorHAnsi" w:hAnsiTheme="minorHAnsi" w:cs="Arial"/>
          <w:lang w:val="en-ZA"/>
        </w:rPr>
        <w:t>olas Gunning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THE STANDARD BANK OF SOUTH AFRICA LIMITED              +27 117217112</w:t>
      </w:r>
    </w:p>
    <w:p w:rsidR="00D16F3D" w:rsidRPr="00F64748" w:rsidRDefault="00D16F3D" w:rsidP="00D16F3D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 xml:space="preserve"> +27 115207000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D16F3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D16F3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680A7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680A7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21C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0A7F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22E8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16F3D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5A07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58870A11"/>
  <w15:docId w15:val="{31997983-A51D-494B-8C81-E74EC6815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TH16C2%20PricingSupplement2108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E6039534-11C1-4414-841F-1D675200987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6292E97-9C3C-41E9-86B2-17F6DCCFBE07}"/>
</file>

<file path=customXml/itemProps3.xml><?xml version="1.0" encoding="utf-8"?>
<ds:datastoreItem xmlns:ds="http://schemas.openxmlformats.org/officeDocument/2006/customXml" ds:itemID="{5C1846BA-F299-4876-B0A6-DE2C90398546}"/>
</file>

<file path=customXml/itemProps4.xml><?xml version="1.0" encoding="utf-8"?>
<ds:datastoreItem xmlns:ds="http://schemas.openxmlformats.org/officeDocument/2006/customXml" ds:itemID="{EFB4FB3B-E9CA-41ED-9F37-D77EE9F9E85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1629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44</cp:revision>
  <cp:lastPrinted>2012-01-03T09:35:00Z</cp:lastPrinted>
  <dcterms:created xsi:type="dcterms:W3CDTF">2012-03-13T10:41:00Z</dcterms:created>
  <dcterms:modified xsi:type="dcterms:W3CDTF">2020-08-21T11:36:00Z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